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13656" w14:textId="77777777" w:rsidR="000F5112" w:rsidRPr="00685887" w:rsidRDefault="00685887" w:rsidP="009D206F">
      <w:pPr>
        <w:pStyle w:val="NormalnyWeb"/>
        <w:shd w:val="clear" w:color="auto" w:fill="FFFFFF"/>
        <w:spacing w:before="0" w:beforeAutospacing="0" w:after="135" w:afterAutospacing="0" w:line="276" w:lineRule="auto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Style w:val="Pogrubienie"/>
          <w:rFonts w:ascii="Tahoma" w:hAnsi="Tahoma" w:cs="Tahoma"/>
          <w:color w:val="333333"/>
          <w:sz w:val="22"/>
          <w:szCs w:val="22"/>
        </w:rPr>
        <w:t xml:space="preserve">POPŻ </w:t>
      </w:r>
      <w:r w:rsidR="00903476" w:rsidRPr="00685887">
        <w:rPr>
          <w:rStyle w:val="Pogrubienie"/>
          <w:rFonts w:ascii="Tahoma" w:hAnsi="Tahoma" w:cs="Tahoma"/>
          <w:color w:val="333333"/>
          <w:sz w:val="22"/>
          <w:szCs w:val="22"/>
        </w:rPr>
        <w:t xml:space="preserve">PODPROGRAM </w:t>
      </w:r>
      <w:r w:rsidR="00B927B0">
        <w:rPr>
          <w:rStyle w:val="Pogrubienie"/>
          <w:rFonts w:ascii="Tahoma" w:hAnsi="Tahoma" w:cs="Tahoma"/>
          <w:color w:val="333333"/>
          <w:sz w:val="22"/>
          <w:szCs w:val="22"/>
        </w:rPr>
        <w:t>2021</w:t>
      </w:r>
      <w:r w:rsidR="000F5112" w:rsidRPr="00685887">
        <w:rPr>
          <w:rStyle w:val="Pogrubienie"/>
          <w:rFonts w:ascii="Tahoma" w:hAnsi="Tahoma" w:cs="Tahoma"/>
          <w:color w:val="333333"/>
          <w:sz w:val="22"/>
          <w:szCs w:val="22"/>
        </w:rPr>
        <w:t xml:space="preserve"> – efekty</w:t>
      </w:r>
    </w:p>
    <w:p w14:paraId="041E73D0" w14:textId="77777777" w:rsidR="00497E5A" w:rsidRDefault="00497E5A" w:rsidP="00497E5A">
      <w:pPr>
        <w:spacing w:line="276" w:lineRule="auto"/>
        <w:contextualSpacing/>
        <w:jc w:val="both"/>
        <w:rPr>
          <w:rFonts w:ascii="Tahoma" w:hAnsi="Tahoma" w:cs="Tahoma"/>
          <w:color w:val="333333"/>
        </w:rPr>
      </w:pPr>
    </w:p>
    <w:p w14:paraId="1F4D9BA0" w14:textId="647FAC09" w:rsidR="00592FCA" w:rsidRPr="00B927B0" w:rsidRDefault="0053680F" w:rsidP="00497E5A">
      <w:pPr>
        <w:spacing w:line="276" w:lineRule="auto"/>
        <w:contextualSpacing/>
        <w:jc w:val="both"/>
        <w:rPr>
          <w:rFonts w:ascii="Tahoma" w:hAnsi="Tahoma" w:cs="Tahoma"/>
        </w:rPr>
      </w:pPr>
      <w:r w:rsidRPr="0053680F">
        <w:rPr>
          <w:rFonts w:ascii="Tahoma" w:hAnsi="Tahoma" w:cs="Tahoma"/>
          <w:b/>
          <w:bCs/>
        </w:rPr>
        <w:t>Stowarzyszenie Centrum Wspierania Inicjatyw</w:t>
      </w:r>
      <w:r>
        <w:rPr>
          <w:rFonts w:ascii="Tahoma" w:hAnsi="Tahoma" w:cs="Tahoma"/>
        </w:rPr>
        <w:t xml:space="preserve"> </w:t>
      </w:r>
      <w:r w:rsidR="008342E3" w:rsidRPr="00B927B0">
        <w:rPr>
          <w:rFonts w:ascii="Tahoma" w:hAnsi="Tahoma" w:cs="Tahoma"/>
        </w:rPr>
        <w:t xml:space="preserve"> [nazwa OPL] z terenu województwa </w:t>
      </w:r>
      <w:r w:rsidR="00531164" w:rsidRPr="00531164">
        <w:rPr>
          <w:rFonts w:ascii="Tahoma" w:hAnsi="Tahoma" w:cs="Tahoma"/>
          <w:b/>
          <w:bCs/>
        </w:rPr>
        <w:t>łódzkiego</w:t>
      </w:r>
      <w:r w:rsidR="008342E3" w:rsidRPr="00B927B0">
        <w:rPr>
          <w:rFonts w:ascii="Tahoma" w:hAnsi="Tahoma" w:cs="Tahoma"/>
        </w:rPr>
        <w:t xml:space="preserve"> przy współpracy </w:t>
      </w:r>
      <w:r w:rsidR="0003354F" w:rsidRPr="00B927B0">
        <w:rPr>
          <w:rFonts w:ascii="Tahoma" w:hAnsi="Tahoma" w:cs="Tahoma"/>
        </w:rPr>
        <w:t>Bank</w:t>
      </w:r>
      <w:r w:rsidR="008342E3" w:rsidRPr="00B927B0">
        <w:rPr>
          <w:rFonts w:ascii="Tahoma" w:hAnsi="Tahoma" w:cs="Tahoma"/>
        </w:rPr>
        <w:t>iem</w:t>
      </w:r>
      <w:r w:rsidR="0003354F" w:rsidRPr="00B927B0">
        <w:rPr>
          <w:rFonts w:ascii="Tahoma" w:hAnsi="Tahoma" w:cs="Tahoma"/>
        </w:rPr>
        <w:t xml:space="preserve"> Żywności w</w:t>
      </w:r>
      <w:r w:rsidR="00531164">
        <w:rPr>
          <w:rFonts w:ascii="Tahoma" w:hAnsi="Tahoma" w:cs="Tahoma"/>
        </w:rPr>
        <w:t xml:space="preserve"> </w:t>
      </w:r>
      <w:r w:rsidR="00531164" w:rsidRPr="00531164">
        <w:rPr>
          <w:rFonts w:ascii="Tahoma" w:hAnsi="Tahoma" w:cs="Tahoma"/>
          <w:b/>
          <w:bCs/>
        </w:rPr>
        <w:t>Łodzi</w:t>
      </w:r>
      <w:r w:rsidR="00531164">
        <w:rPr>
          <w:rFonts w:ascii="Tahoma" w:hAnsi="Tahoma" w:cs="Tahoma"/>
        </w:rPr>
        <w:t xml:space="preserve"> </w:t>
      </w:r>
      <w:r w:rsidR="0003354F" w:rsidRPr="00B927B0">
        <w:rPr>
          <w:rFonts w:ascii="Tahoma" w:hAnsi="Tahoma" w:cs="Tahoma"/>
        </w:rPr>
        <w:t>realizował</w:t>
      </w:r>
      <w:r w:rsidR="008342E3" w:rsidRPr="00B927B0">
        <w:rPr>
          <w:rFonts w:ascii="Tahoma" w:hAnsi="Tahoma" w:cs="Tahoma"/>
        </w:rPr>
        <w:t>a/</w:t>
      </w:r>
      <w:proofErr w:type="spellStart"/>
      <w:r w:rsidR="008342E3" w:rsidRPr="00B927B0">
        <w:rPr>
          <w:rFonts w:ascii="Tahoma" w:hAnsi="Tahoma" w:cs="Tahoma"/>
        </w:rPr>
        <w:t>ło</w:t>
      </w:r>
      <w:proofErr w:type="spellEnd"/>
      <w:r w:rsidR="0003354F" w:rsidRPr="00B927B0">
        <w:rPr>
          <w:rFonts w:ascii="Tahoma" w:hAnsi="Tahoma" w:cs="Tahoma"/>
        </w:rPr>
        <w:t xml:space="preserve"> </w:t>
      </w:r>
      <w:r w:rsidR="00592FCA" w:rsidRPr="00B927B0">
        <w:rPr>
          <w:rFonts w:ascii="Tahoma" w:hAnsi="Tahoma" w:cs="Tahoma"/>
        </w:rPr>
        <w:t>Program</w:t>
      </w:r>
      <w:r w:rsidR="000F5112" w:rsidRPr="00B927B0">
        <w:rPr>
          <w:rFonts w:ascii="Tahoma" w:hAnsi="Tahoma" w:cs="Tahoma"/>
        </w:rPr>
        <w:t xml:space="preserve"> Operacyjn</w:t>
      </w:r>
      <w:r w:rsidR="00592FCA" w:rsidRPr="00B927B0">
        <w:rPr>
          <w:rFonts w:ascii="Tahoma" w:hAnsi="Tahoma" w:cs="Tahoma"/>
        </w:rPr>
        <w:t>y</w:t>
      </w:r>
      <w:r w:rsidR="000F5112" w:rsidRPr="00B927B0">
        <w:rPr>
          <w:rFonts w:ascii="Tahoma" w:hAnsi="Tahoma" w:cs="Tahoma"/>
        </w:rPr>
        <w:t xml:space="preserve"> Pomoc Żywnościowa Podprogram </w:t>
      </w:r>
      <w:r w:rsidR="00B927B0" w:rsidRPr="00B927B0">
        <w:rPr>
          <w:rFonts w:ascii="Tahoma" w:hAnsi="Tahoma" w:cs="Tahoma"/>
        </w:rPr>
        <w:t>2021</w:t>
      </w:r>
      <w:r w:rsidR="00EC702F" w:rsidRPr="00B927B0">
        <w:rPr>
          <w:rFonts w:ascii="Tahoma" w:hAnsi="Tahoma" w:cs="Tahoma"/>
        </w:rPr>
        <w:t xml:space="preserve"> </w:t>
      </w:r>
      <w:r w:rsidR="00592FCA" w:rsidRPr="00B927B0">
        <w:rPr>
          <w:rFonts w:ascii="Tahoma" w:hAnsi="Tahoma" w:cs="Tahoma"/>
        </w:rPr>
        <w:t>współfinasowany</w:t>
      </w:r>
      <w:r w:rsidR="00EC702F" w:rsidRPr="00B927B0">
        <w:rPr>
          <w:rFonts w:ascii="Tahoma" w:hAnsi="Tahoma" w:cs="Tahoma"/>
        </w:rPr>
        <w:t xml:space="preserve"> z Europejskiego Funduszu Pomocy Najbardziej Potrzebującym</w:t>
      </w:r>
      <w:r w:rsidR="0003354F" w:rsidRPr="00B927B0">
        <w:rPr>
          <w:rFonts w:ascii="Tahoma" w:hAnsi="Tahoma" w:cs="Tahoma"/>
        </w:rPr>
        <w:t>, którego celem było zapewnienie najuboższym mieszkańcom Polski pomocy żywnościowej oraz uczestnictwa w działaniach w ramach śr</w:t>
      </w:r>
      <w:r w:rsidR="008F1F2E">
        <w:rPr>
          <w:rFonts w:ascii="Tahoma" w:hAnsi="Tahoma" w:cs="Tahoma"/>
        </w:rPr>
        <w:t xml:space="preserve">odków towarzyszących w okresie </w:t>
      </w:r>
      <w:r w:rsidR="00222222">
        <w:rPr>
          <w:rFonts w:ascii="Tahoma" w:hAnsi="Tahoma" w:cs="Tahoma"/>
        </w:rPr>
        <w:t>styczeń</w:t>
      </w:r>
      <w:r w:rsidR="00903476" w:rsidRPr="00B927B0">
        <w:rPr>
          <w:rFonts w:ascii="Tahoma" w:hAnsi="Tahoma" w:cs="Tahoma"/>
        </w:rPr>
        <w:t xml:space="preserve"> </w:t>
      </w:r>
      <w:r w:rsidR="00222222">
        <w:rPr>
          <w:rFonts w:ascii="Tahoma" w:hAnsi="Tahoma" w:cs="Tahoma"/>
        </w:rPr>
        <w:t>2022</w:t>
      </w:r>
      <w:r w:rsidR="00903476" w:rsidRPr="00B927B0">
        <w:rPr>
          <w:rFonts w:ascii="Tahoma" w:hAnsi="Tahoma" w:cs="Tahoma"/>
        </w:rPr>
        <w:t xml:space="preserve"> – </w:t>
      </w:r>
      <w:r w:rsidR="00B927B0" w:rsidRPr="00B927B0">
        <w:rPr>
          <w:rFonts w:ascii="Tahoma" w:hAnsi="Tahoma" w:cs="Tahoma"/>
        </w:rPr>
        <w:t>październik 2022</w:t>
      </w:r>
      <w:r w:rsidR="00592FCA" w:rsidRPr="00B927B0">
        <w:rPr>
          <w:rFonts w:ascii="Tahoma" w:hAnsi="Tahoma" w:cs="Tahoma"/>
        </w:rPr>
        <w:t>.</w:t>
      </w:r>
    </w:p>
    <w:p w14:paraId="7F581147" w14:textId="77777777" w:rsidR="00497E5A" w:rsidRPr="00B927B0" w:rsidRDefault="00497E5A" w:rsidP="00497E5A">
      <w:pPr>
        <w:spacing w:line="276" w:lineRule="auto"/>
        <w:contextualSpacing/>
        <w:jc w:val="both"/>
        <w:rPr>
          <w:rFonts w:ascii="Tahoma" w:hAnsi="Tahoma" w:cs="Tahoma"/>
        </w:rPr>
      </w:pPr>
    </w:p>
    <w:p w14:paraId="709BCDEC" w14:textId="77777777" w:rsidR="002B3289" w:rsidRPr="00B927B0" w:rsidRDefault="00655412" w:rsidP="00497E5A">
      <w:pPr>
        <w:spacing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 xml:space="preserve">Osoby potrzebujące otrzymały bezpłatnie </w:t>
      </w:r>
      <w:r w:rsidR="002B3289" w:rsidRPr="00B927B0">
        <w:rPr>
          <w:rFonts w:ascii="Tahoma" w:hAnsi="Tahoma" w:cs="Tahoma"/>
        </w:rPr>
        <w:t xml:space="preserve">artykuły </w:t>
      </w:r>
      <w:r w:rsidR="00A0037B" w:rsidRPr="00B927B0">
        <w:rPr>
          <w:rFonts w:ascii="Tahoma" w:hAnsi="Tahoma" w:cs="Tahoma"/>
        </w:rPr>
        <w:t>spożywcze</w:t>
      </w:r>
      <w:r w:rsidR="002B3289" w:rsidRPr="00B927B0">
        <w:rPr>
          <w:rFonts w:ascii="Tahoma" w:hAnsi="Tahoma" w:cs="Tahoma"/>
        </w:rPr>
        <w:t>:</w:t>
      </w:r>
    </w:p>
    <w:p w14:paraId="2437BDC3" w14:textId="77777777" w:rsidR="002B3289" w:rsidRPr="00B927B0" w:rsidRDefault="002B3289" w:rsidP="00644AFF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>warzywne i owocowe (g</w:t>
      </w:r>
      <w:r w:rsidR="00685887" w:rsidRPr="00B927B0">
        <w:rPr>
          <w:rFonts w:ascii="Tahoma" w:hAnsi="Tahoma" w:cs="Tahoma"/>
        </w:rPr>
        <w:t>roszek z marchewką</w:t>
      </w:r>
      <w:r w:rsidRPr="00B927B0">
        <w:rPr>
          <w:rFonts w:ascii="Tahoma" w:hAnsi="Tahoma" w:cs="Tahoma"/>
        </w:rPr>
        <w:t xml:space="preserve">, koncentrat pomidorowy, powidła śliwkowe); </w:t>
      </w:r>
    </w:p>
    <w:p w14:paraId="0977B264" w14:textId="77777777" w:rsidR="002B3289" w:rsidRPr="00B927B0" w:rsidRDefault="00B927B0" w:rsidP="00644AF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>skrobiowe (makaron jajeczny</w:t>
      </w:r>
      <w:r w:rsidR="002B3289" w:rsidRPr="00B927B0">
        <w:rPr>
          <w:rFonts w:ascii="Tahoma" w:hAnsi="Tahoma" w:cs="Tahoma"/>
        </w:rPr>
        <w:t>),</w:t>
      </w:r>
    </w:p>
    <w:p w14:paraId="500363EB" w14:textId="77777777" w:rsidR="002B3289" w:rsidRPr="00B927B0" w:rsidRDefault="00B927B0" w:rsidP="00644AFF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>mleczne (mleko UHT</w:t>
      </w:r>
      <w:r w:rsidR="002B3289" w:rsidRPr="00B927B0">
        <w:rPr>
          <w:rFonts w:ascii="Tahoma" w:hAnsi="Tahoma" w:cs="Tahoma"/>
        </w:rPr>
        <w:t>),</w:t>
      </w:r>
    </w:p>
    <w:p w14:paraId="2D1D140D" w14:textId="77777777" w:rsidR="002B3289" w:rsidRPr="00B927B0" w:rsidRDefault="00BD3B6F" w:rsidP="00644AF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>mięsne (</w:t>
      </w:r>
      <w:r w:rsidR="00B927B0" w:rsidRPr="00B927B0">
        <w:rPr>
          <w:rFonts w:ascii="Tahoma" w:hAnsi="Tahoma" w:cs="Tahoma"/>
        </w:rPr>
        <w:t>szynka drobiowa</w:t>
      </w:r>
      <w:r w:rsidR="002B3289" w:rsidRPr="00B927B0">
        <w:rPr>
          <w:rFonts w:ascii="Tahoma" w:hAnsi="Tahoma" w:cs="Tahoma"/>
        </w:rPr>
        <w:t xml:space="preserve">, </w:t>
      </w:r>
      <w:r w:rsidR="00685887" w:rsidRPr="00B927B0">
        <w:rPr>
          <w:rFonts w:ascii="Tahoma" w:hAnsi="Tahoma" w:cs="Tahoma"/>
        </w:rPr>
        <w:t>szynka wieprzowa mielona</w:t>
      </w:r>
      <w:r w:rsidR="00A0037B" w:rsidRPr="00B927B0">
        <w:rPr>
          <w:rFonts w:ascii="Tahoma" w:hAnsi="Tahoma" w:cs="Tahoma"/>
        </w:rPr>
        <w:t xml:space="preserve">, </w:t>
      </w:r>
      <w:r w:rsidR="002B3289" w:rsidRPr="00B927B0">
        <w:rPr>
          <w:rFonts w:ascii="Tahoma" w:hAnsi="Tahoma" w:cs="Tahoma"/>
        </w:rPr>
        <w:t>filet z makreli w oleju</w:t>
      </w:r>
      <w:r w:rsidR="00A0037B" w:rsidRPr="00B927B0">
        <w:rPr>
          <w:rFonts w:ascii="Tahoma" w:hAnsi="Tahoma" w:cs="Tahoma"/>
        </w:rPr>
        <w:t>),</w:t>
      </w:r>
    </w:p>
    <w:p w14:paraId="4F96FCDB" w14:textId="77777777" w:rsidR="002B3289" w:rsidRPr="00B927B0" w:rsidRDefault="00C64B6F" w:rsidP="00644AFF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>cukier (</w:t>
      </w:r>
      <w:r w:rsidR="002B3289" w:rsidRPr="00B927B0">
        <w:rPr>
          <w:rFonts w:ascii="Tahoma" w:hAnsi="Tahoma" w:cs="Tahoma"/>
        </w:rPr>
        <w:t>cukier biały</w:t>
      </w:r>
      <w:r w:rsidRPr="00B927B0">
        <w:rPr>
          <w:rFonts w:ascii="Tahoma" w:hAnsi="Tahoma" w:cs="Tahoma"/>
        </w:rPr>
        <w:t>)</w:t>
      </w:r>
      <w:r w:rsidR="002B3289" w:rsidRPr="00B927B0">
        <w:rPr>
          <w:rFonts w:ascii="Tahoma" w:hAnsi="Tahoma" w:cs="Tahoma"/>
        </w:rPr>
        <w:t xml:space="preserve">, </w:t>
      </w:r>
    </w:p>
    <w:p w14:paraId="6E6F37FF" w14:textId="77777777" w:rsidR="00497E5A" w:rsidRPr="00B927B0" w:rsidRDefault="004318C0" w:rsidP="00497E5A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>tłuszcze (</w:t>
      </w:r>
      <w:r w:rsidR="002B3289" w:rsidRPr="00B927B0">
        <w:rPr>
          <w:rFonts w:ascii="Tahoma" w:hAnsi="Tahoma" w:cs="Tahoma"/>
        </w:rPr>
        <w:t>olej rzepakowy</w:t>
      </w:r>
      <w:r w:rsidRPr="00B927B0">
        <w:rPr>
          <w:rFonts w:ascii="Tahoma" w:hAnsi="Tahoma" w:cs="Tahoma"/>
        </w:rPr>
        <w:t>)</w:t>
      </w:r>
      <w:r w:rsidR="00685887" w:rsidRPr="00B927B0">
        <w:rPr>
          <w:rFonts w:ascii="Tahoma" w:hAnsi="Tahoma" w:cs="Tahoma"/>
        </w:rPr>
        <w:t>.</w:t>
      </w:r>
    </w:p>
    <w:p w14:paraId="3BC414B1" w14:textId="77777777" w:rsidR="00497E5A" w:rsidRPr="00B927B0" w:rsidRDefault="00497E5A" w:rsidP="00497E5A">
      <w:pPr>
        <w:spacing w:line="276" w:lineRule="auto"/>
        <w:contextualSpacing/>
        <w:jc w:val="both"/>
        <w:rPr>
          <w:rFonts w:ascii="Tahoma" w:hAnsi="Tahoma" w:cs="Tahoma"/>
        </w:rPr>
      </w:pPr>
    </w:p>
    <w:p w14:paraId="6C5AA93C" w14:textId="7E7E3FD9" w:rsidR="000F5112" w:rsidRPr="00B927B0" w:rsidRDefault="000F5112" w:rsidP="00497E5A">
      <w:pPr>
        <w:spacing w:line="276" w:lineRule="auto"/>
        <w:contextualSpacing/>
        <w:jc w:val="both"/>
        <w:rPr>
          <w:rFonts w:ascii="Tahoma" w:hAnsi="Tahoma" w:cs="Tahoma"/>
        </w:rPr>
      </w:pPr>
      <w:r w:rsidRPr="00B927B0">
        <w:rPr>
          <w:rFonts w:ascii="Tahoma" w:hAnsi="Tahoma" w:cs="Tahoma"/>
        </w:rPr>
        <w:t xml:space="preserve">Pomoc żywnościowa trafiła do </w:t>
      </w:r>
      <w:r w:rsidR="00381601" w:rsidRPr="00381601">
        <w:rPr>
          <w:rFonts w:ascii="Tahoma" w:hAnsi="Tahoma" w:cs="Tahoma"/>
          <w:b/>
          <w:bCs/>
        </w:rPr>
        <w:t>847</w:t>
      </w:r>
      <w:r w:rsidRPr="00B927B0">
        <w:rPr>
          <w:rFonts w:ascii="Tahoma" w:hAnsi="Tahoma" w:cs="Tahoma"/>
        </w:rPr>
        <w:t xml:space="preserve"> osób znajdujących się w trudnej sytuacji życiowej</w:t>
      </w:r>
      <w:r w:rsidR="009D206F" w:rsidRPr="00B927B0">
        <w:rPr>
          <w:rFonts w:ascii="Tahoma" w:hAnsi="Tahoma" w:cs="Tahoma"/>
        </w:rPr>
        <w:t xml:space="preserve"> z terenu województwa </w:t>
      </w:r>
      <w:r w:rsidR="00531164">
        <w:rPr>
          <w:rFonts w:ascii="Tahoma" w:hAnsi="Tahoma" w:cs="Tahoma"/>
        </w:rPr>
        <w:t>łódzkiego</w:t>
      </w:r>
    </w:p>
    <w:p w14:paraId="6D1B41F4" w14:textId="77777777" w:rsidR="000F5112" w:rsidRPr="00B927B0" w:rsidRDefault="000F5112" w:rsidP="00497E5A">
      <w:pPr>
        <w:pStyle w:val="NormalnyWeb"/>
        <w:shd w:val="clear" w:color="auto" w:fill="FFFFFF"/>
        <w:spacing w:before="0" w:beforeAutospacing="0" w:after="135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Wydaliśmy osobom potrzebującym:</w:t>
      </w:r>
    </w:p>
    <w:p w14:paraId="49BE21DB" w14:textId="26A5E192" w:rsidR="000F5112" w:rsidRPr="00B927B0" w:rsidRDefault="000F5112" w:rsidP="00644AFF">
      <w:pPr>
        <w:pStyle w:val="NormalnyWeb"/>
        <w:shd w:val="clear" w:color="auto" w:fill="FFFFFF"/>
        <w:spacing w:before="0" w:beforeAutospacing="0" w:after="135" w:afterAutospacing="0" w:line="276" w:lineRule="auto"/>
        <w:ind w:left="708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 xml:space="preserve">o </w:t>
      </w:r>
      <w:r w:rsidR="00381601" w:rsidRPr="00381601">
        <w:rPr>
          <w:rFonts w:ascii="Tahoma" w:hAnsi="Tahoma" w:cs="Tahoma"/>
          <w:b/>
          <w:bCs/>
          <w:sz w:val="22"/>
          <w:szCs w:val="22"/>
        </w:rPr>
        <w:t>18</w:t>
      </w:r>
      <w:r w:rsidR="00381601">
        <w:rPr>
          <w:rFonts w:ascii="Tahoma" w:hAnsi="Tahoma" w:cs="Tahoma"/>
          <w:b/>
          <w:bCs/>
          <w:sz w:val="22"/>
          <w:szCs w:val="22"/>
        </w:rPr>
        <w:t xml:space="preserve"> </w:t>
      </w:r>
      <w:r w:rsidR="00381601" w:rsidRPr="00381601">
        <w:rPr>
          <w:rFonts w:ascii="Tahoma" w:hAnsi="Tahoma" w:cs="Tahoma"/>
          <w:b/>
          <w:bCs/>
          <w:sz w:val="22"/>
          <w:szCs w:val="22"/>
        </w:rPr>
        <w:t>72736</w:t>
      </w:r>
      <w:r w:rsidRPr="00B927B0">
        <w:rPr>
          <w:rFonts w:ascii="Tahoma" w:hAnsi="Tahoma" w:cs="Tahoma"/>
          <w:sz w:val="22"/>
          <w:szCs w:val="22"/>
        </w:rPr>
        <w:t xml:space="preserve"> ton żywności;</w:t>
      </w:r>
    </w:p>
    <w:p w14:paraId="1E259DE9" w14:textId="7183A57B" w:rsidR="000F5112" w:rsidRPr="00B927B0" w:rsidRDefault="000F5112" w:rsidP="00644AFF">
      <w:pPr>
        <w:pStyle w:val="NormalnyWeb"/>
        <w:shd w:val="clear" w:color="auto" w:fill="FFFFFF"/>
        <w:spacing w:before="0" w:beforeAutospacing="0" w:after="135" w:afterAutospacing="0" w:line="276" w:lineRule="auto"/>
        <w:ind w:left="708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o …</w:t>
      </w:r>
      <w:r w:rsidR="003E6659" w:rsidRPr="003E6659">
        <w:rPr>
          <w:rFonts w:ascii="Tahoma" w:hAnsi="Tahoma" w:cs="Tahoma"/>
          <w:b/>
          <w:bCs/>
          <w:sz w:val="22"/>
          <w:szCs w:val="22"/>
        </w:rPr>
        <w:t>-</w:t>
      </w:r>
      <w:r w:rsidRPr="00B927B0">
        <w:rPr>
          <w:rFonts w:ascii="Tahoma" w:hAnsi="Tahoma" w:cs="Tahoma"/>
          <w:sz w:val="22"/>
          <w:szCs w:val="22"/>
        </w:rPr>
        <w:t>… paczek żywnościowych;</w:t>
      </w:r>
    </w:p>
    <w:p w14:paraId="2427B4D6" w14:textId="11D94BD2" w:rsidR="000F5112" w:rsidRPr="00B927B0" w:rsidRDefault="000F5112" w:rsidP="00644AFF">
      <w:pPr>
        <w:pStyle w:val="NormalnyWeb"/>
        <w:shd w:val="clear" w:color="auto" w:fill="FFFFFF"/>
        <w:spacing w:before="0" w:beforeAutospacing="0" w:after="135" w:afterAutospacing="0" w:line="276" w:lineRule="auto"/>
        <w:ind w:left="708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o …</w:t>
      </w:r>
      <w:r w:rsidR="003E6659" w:rsidRPr="003E6659">
        <w:rPr>
          <w:rFonts w:ascii="Tahoma" w:hAnsi="Tahoma" w:cs="Tahoma"/>
          <w:b/>
          <w:bCs/>
          <w:sz w:val="22"/>
          <w:szCs w:val="22"/>
        </w:rPr>
        <w:t>-</w:t>
      </w:r>
      <w:r w:rsidRPr="00B927B0">
        <w:rPr>
          <w:rFonts w:ascii="Tahoma" w:hAnsi="Tahoma" w:cs="Tahoma"/>
          <w:sz w:val="22"/>
          <w:szCs w:val="22"/>
        </w:rPr>
        <w:t>… posiłków;</w:t>
      </w:r>
    </w:p>
    <w:p w14:paraId="22512A45" w14:textId="77777777" w:rsidR="00497E5A" w:rsidRPr="00B927B0" w:rsidRDefault="00497E5A" w:rsidP="00497E5A">
      <w:pPr>
        <w:pStyle w:val="NormalnyWeb"/>
        <w:shd w:val="clear" w:color="auto" w:fill="FFFFFF"/>
        <w:spacing w:before="0" w:beforeAutospacing="0" w:after="135" w:afterAutospacing="0" w:line="276" w:lineRule="auto"/>
        <w:jc w:val="both"/>
        <w:rPr>
          <w:rFonts w:ascii="Tahoma" w:hAnsi="Tahoma" w:cs="Tahoma"/>
          <w:sz w:val="22"/>
          <w:szCs w:val="22"/>
        </w:rPr>
      </w:pPr>
    </w:p>
    <w:p w14:paraId="1ECF5935" w14:textId="3CF4EDAA" w:rsidR="000F5112" w:rsidRPr="00B927B0" w:rsidRDefault="000F5112" w:rsidP="00497E5A">
      <w:pPr>
        <w:pStyle w:val="NormalnyWeb"/>
        <w:shd w:val="clear" w:color="auto" w:fill="FFFFFF"/>
        <w:spacing w:before="0" w:beforeAutospacing="0" w:after="135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 xml:space="preserve">W ramach </w:t>
      </w:r>
      <w:r w:rsidR="00497E5A" w:rsidRPr="00B927B0">
        <w:rPr>
          <w:rFonts w:ascii="Tahoma" w:hAnsi="Tahoma" w:cs="Tahoma"/>
          <w:sz w:val="22"/>
          <w:szCs w:val="22"/>
        </w:rPr>
        <w:t>POPŻ Podprogram</w:t>
      </w:r>
      <w:r w:rsidRPr="00B927B0">
        <w:rPr>
          <w:rFonts w:ascii="Tahoma" w:hAnsi="Tahoma" w:cs="Tahoma"/>
          <w:sz w:val="22"/>
          <w:szCs w:val="22"/>
        </w:rPr>
        <w:t xml:space="preserve"> </w:t>
      </w:r>
      <w:r w:rsidR="00B927B0" w:rsidRPr="00B927B0">
        <w:rPr>
          <w:rFonts w:ascii="Tahoma" w:hAnsi="Tahoma" w:cs="Tahoma"/>
          <w:sz w:val="22"/>
          <w:szCs w:val="22"/>
        </w:rPr>
        <w:t>2021</w:t>
      </w:r>
      <w:r w:rsidRPr="00B927B0">
        <w:rPr>
          <w:rFonts w:ascii="Tahoma" w:hAnsi="Tahoma" w:cs="Tahoma"/>
          <w:sz w:val="22"/>
          <w:szCs w:val="22"/>
        </w:rPr>
        <w:t xml:space="preserve"> </w:t>
      </w:r>
      <w:r w:rsidR="006B7E05" w:rsidRPr="00B927B0">
        <w:rPr>
          <w:rFonts w:ascii="Tahoma" w:hAnsi="Tahoma" w:cs="Tahoma"/>
          <w:sz w:val="22"/>
          <w:szCs w:val="22"/>
        </w:rPr>
        <w:t xml:space="preserve">dla </w:t>
      </w:r>
      <w:r w:rsidR="00C2579E" w:rsidRPr="00C2579E">
        <w:rPr>
          <w:rFonts w:ascii="Tahoma" w:hAnsi="Tahoma" w:cs="Tahoma"/>
          <w:b/>
          <w:bCs/>
          <w:sz w:val="22"/>
          <w:szCs w:val="22"/>
        </w:rPr>
        <w:t>847</w:t>
      </w:r>
      <w:r w:rsidR="000C010B" w:rsidRPr="00B927B0">
        <w:rPr>
          <w:rFonts w:ascii="Tahoma" w:hAnsi="Tahoma" w:cs="Tahoma"/>
          <w:sz w:val="22"/>
          <w:szCs w:val="22"/>
        </w:rPr>
        <w:t xml:space="preserve"> </w:t>
      </w:r>
      <w:r w:rsidR="00D730FE" w:rsidRPr="00B927B0">
        <w:rPr>
          <w:rFonts w:ascii="Tahoma" w:hAnsi="Tahoma" w:cs="Tahoma"/>
          <w:sz w:val="22"/>
          <w:szCs w:val="22"/>
        </w:rPr>
        <w:t xml:space="preserve">osób korzystających z pomocy żywnościowej przeprowadzono </w:t>
      </w:r>
      <w:r w:rsidR="000C010B" w:rsidRPr="00B927B0">
        <w:rPr>
          <w:rFonts w:ascii="Tahoma" w:hAnsi="Tahoma" w:cs="Tahoma"/>
          <w:sz w:val="22"/>
          <w:szCs w:val="22"/>
        </w:rPr>
        <w:t xml:space="preserve"> </w:t>
      </w:r>
      <w:r w:rsidR="00CF610D">
        <w:rPr>
          <w:rFonts w:ascii="Tahoma" w:hAnsi="Tahoma" w:cs="Tahoma"/>
          <w:sz w:val="22"/>
          <w:szCs w:val="22"/>
        </w:rPr>
        <w:t xml:space="preserve"> </w:t>
      </w:r>
      <w:r w:rsidR="00CF610D" w:rsidRPr="00CF610D">
        <w:rPr>
          <w:rFonts w:ascii="Tahoma" w:hAnsi="Tahoma" w:cs="Tahoma"/>
          <w:b/>
          <w:bCs/>
          <w:sz w:val="22"/>
          <w:szCs w:val="22"/>
        </w:rPr>
        <w:t xml:space="preserve">1 </w:t>
      </w:r>
      <w:r w:rsidR="000C010B" w:rsidRPr="00B927B0">
        <w:rPr>
          <w:rFonts w:ascii="Tahoma" w:hAnsi="Tahoma" w:cs="Tahoma"/>
          <w:sz w:val="22"/>
          <w:szCs w:val="22"/>
        </w:rPr>
        <w:t>warsztatów edukacyjnych</w:t>
      </w:r>
      <w:r w:rsidR="00D730FE" w:rsidRPr="00B927B0">
        <w:rPr>
          <w:rFonts w:ascii="Tahoma" w:hAnsi="Tahoma" w:cs="Tahoma"/>
          <w:sz w:val="22"/>
          <w:szCs w:val="22"/>
        </w:rPr>
        <w:t xml:space="preserve"> </w:t>
      </w:r>
      <w:r w:rsidR="000C010B" w:rsidRPr="00B927B0">
        <w:rPr>
          <w:rFonts w:ascii="Tahoma" w:hAnsi="Tahoma" w:cs="Tahoma"/>
          <w:sz w:val="22"/>
          <w:szCs w:val="22"/>
        </w:rPr>
        <w:t>w</w:t>
      </w:r>
      <w:r w:rsidR="00D730FE" w:rsidRPr="00B927B0">
        <w:rPr>
          <w:rFonts w:ascii="Tahoma" w:hAnsi="Tahoma" w:cs="Tahoma"/>
          <w:sz w:val="22"/>
          <w:szCs w:val="22"/>
        </w:rPr>
        <w:t xml:space="preserve"> ramach działań towarzyszących</w:t>
      </w:r>
      <w:r w:rsidRPr="00B927B0">
        <w:rPr>
          <w:rFonts w:ascii="Tahoma" w:hAnsi="Tahoma" w:cs="Tahoma"/>
          <w:sz w:val="22"/>
          <w:szCs w:val="22"/>
        </w:rPr>
        <w:t>:</w:t>
      </w:r>
    </w:p>
    <w:p w14:paraId="139E0C51" w14:textId="77777777" w:rsidR="007D7ABF" w:rsidRPr="00B927B0" w:rsidRDefault="007D7ABF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edukacji finansowej - ….. spotkań dla  …… uczestników</w:t>
      </w:r>
    </w:p>
    <w:p w14:paraId="314B2C89" w14:textId="77777777" w:rsidR="007D7ABF" w:rsidRPr="00B927B0" w:rsidRDefault="007D7ABF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żywieniowo dietetycznych - ……spotkań dla ……. uczestników</w:t>
      </w:r>
    </w:p>
    <w:p w14:paraId="2BF84496" w14:textId="07FC689A" w:rsidR="007D7ABF" w:rsidRPr="00B927B0" w:rsidRDefault="00B927B0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k</w:t>
      </w:r>
      <w:r w:rsidR="007D7ABF" w:rsidRPr="00B927B0">
        <w:rPr>
          <w:rFonts w:ascii="Tahoma" w:hAnsi="Tahoma" w:cs="Tahoma"/>
          <w:sz w:val="22"/>
          <w:szCs w:val="22"/>
        </w:rPr>
        <w:t>ulinarnych - …… spotkań dla …</w:t>
      </w:r>
      <w:r w:rsidR="009120D4" w:rsidRPr="009120D4">
        <w:rPr>
          <w:rFonts w:ascii="Tahoma" w:hAnsi="Tahoma" w:cs="Tahoma"/>
          <w:b/>
          <w:bCs/>
          <w:sz w:val="22"/>
          <w:szCs w:val="22"/>
        </w:rPr>
        <w:t>32</w:t>
      </w:r>
      <w:r w:rsidR="007D7ABF" w:rsidRPr="00B927B0">
        <w:rPr>
          <w:rFonts w:ascii="Tahoma" w:hAnsi="Tahoma" w:cs="Tahoma"/>
          <w:sz w:val="22"/>
          <w:szCs w:val="22"/>
        </w:rPr>
        <w:t>…. uczestników</w:t>
      </w:r>
    </w:p>
    <w:p w14:paraId="6E6BE689" w14:textId="77777777" w:rsidR="007D7ABF" w:rsidRPr="00B927B0" w:rsidRDefault="00B927B0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n</w:t>
      </w:r>
      <w:r w:rsidR="007D7ABF" w:rsidRPr="00B927B0">
        <w:rPr>
          <w:rFonts w:ascii="Tahoma" w:hAnsi="Tahoma" w:cs="Tahoma"/>
          <w:sz w:val="22"/>
          <w:szCs w:val="22"/>
        </w:rPr>
        <w:t>iemarnowania</w:t>
      </w:r>
      <w:r w:rsidRPr="00B927B0">
        <w:rPr>
          <w:rFonts w:ascii="Tahoma" w:hAnsi="Tahoma" w:cs="Tahoma"/>
          <w:sz w:val="22"/>
          <w:szCs w:val="22"/>
        </w:rPr>
        <w:t xml:space="preserve"> żywności - …… spotkań dla ……. u</w:t>
      </w:r>
      <w:r w:rsidR="007D7ABF" w:rsidRPr="00B927B0">
        <w:rPr>
          <w:rFonts w:ascii="Tahoma" w:hAnsi="Tahoma" w:cs="Tahoma"/>
          <w:sz w:val="22"/>
          <w:szCs w:val="22"/>
        </w:rPr>
        <w:t>czestników</w:t>
      </w:r>
    </w:p>
    <w:p w14:paraId="3C7810E1" w14:textId="7EFA789D" w:rsidR="00DE6117" w:rsidRPr="00B927B0" w:rsidRDefault="00B927B0" w:rsidP="007D7ABF">
      <w:pPr>
        <w:pStyle w:val="NormalnyWeb"/>
        <w:numPr>
          <w:ilvl w:val="4"/>
          <w:numId w:val="1"/>
        </w:numPr>
        <w:shd w:val="clear" w:color="auto" w:fill="FFFFFF"/>
        <w:spacing w:before="0" w:beforeAutospacing="0" w:after="135" w:afterAutospacing="0" w:line="276" w:lineRule="auto"/>
        <w:ind w:left="851"/>
        <w:jc w:val="both"/>
        <w:rPr>
          <w:rFonts w:ascii="Tahoma" w:hAnsi="Tahoma" w:cs="Tahoma"/>
          <w:sz w:val="22"/>
          <w:szCs w:val="22"/>
        </w:rPr>
      </w:pPr>
      <w:r w:rsidRPr="00B927B0">
        <w:rPr>
          <w:rFonts w:ascii="Tahoma" w:hAnsi="Tahoma" w:cs="Tahoma"/>
          <w:sz w:val="22"/>
          <w:szCs w:val="22"/>
        </w:rPr>
        <w:t>i</w:t>
      </w:r>
      <w:r w:rsidR="007D7ABF" w:rsidRPr="00B927B0">
        <w:rPr>
          <w:rFonts w:ascii="Tahoma" w:hAnsi="Tahoma" w:cs="Tahoma"/>
          <w:sz w:val="22"/>
          <w:szCs w:val="22"/>
        </w:rPr>
        <w:t>nnych działań aktyw</w:t>
      </w:r>
      <w:r w:rsidRPr="00B927B0">
        <w:rPr>
          <w:rFonts w:ascii="Tahoma" w:hAnsi="Tahoma" w:cs="Tahoma"/>
          <w:sz w:val="22"/>
          <w:szCs w:val="22"/>
        </w:rPr>
        <w:t>izujących - …… spotkań dla ……. u</w:t>
      </w:r>
      <w:r w:rsidR="007D7ABF" w:rsidRPr="00B927B0">
        <w:rPr>
          <w:rFonts w:ascii="Tahoma" w:hAnsi="Tahoma" w:cs="Tahoma"/>
          <w:sz w:val="22"/>
          <w:szCs w:val="22"/>
        </w:rPr>
        <w:t>czestników</w:t>
      </w:r>
    </w:p>
    <w:sectPr w:rsidR="00DE6117" w:rsidRPr="00B92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F5313"/>
    <w:multiLevelType w:val="hybridMultilevel"/>
    <w:tmpl w:val="5AEA51AE"/>
    <w:lvl w:ilvl="0" w:tplc="36AA7A58">
      <w:start w:val="1"/>
      <w:numFmt w:val="decimal"/>
      <w:lvlText w:val="%1."/>
      <w:lvlJc w:val="left"/>
      <w:pPr>
        <w:ind w:left="360" w:hanging="360"/>
      </w:pPr>
      <w:rPr>
        <w:rFonts w:ascii="Helvetica" w:eastAsiaTheme="minorHAnsi" w:hAnsi="Helvetica" w:cs="Helvetica"/>
        <w:b/>
        <w:sz w:val="22"/>
        <w:szCs w:val="22"/>
      </w:rPr>
    </w:lvl>
    <w:lvl w:ilvl="1" w:tplc="4B2AE8D2">
      <w:start w:val="1"/>
      <w:numFmt w:val="decimal"/>
      <w:lvlText w:val="%2)"/>
      <w:lvlJc w:val="left"/>
      <w:pPr>
        <w:ind w:left="504" w:hanging="360"/>
      </w:pPr>
      <w:rPr>
        <w:rFonts w:hint="default"/>
        <w:color w:val="000000"/>
        <w:sz w:val="22"/>
        <w:szCs w:val="22"/>
      </w:rPr>
    </w:lvl>
    <w:lvl w:ilvl="2" w:tplc="B9E05A5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55017A4">
      <w:start w:val="1"/>
      <w:numFmt w:val="decimal"/>
      <w:lvlText w:val="%4)"/>
      <w:lvlJc w:val="left"/>
      <w:pPr>
        <w:ind w:left="646" w:hanging="360"/>
      </w:pPr>
      <w:rPr>
        <w:rFonts w:hint="default"/>
        <w:sz w:val="22"/>
        <w:szCs w:val="22"/>
      </w:rPr>
    </w:lvl>
    <w:lvl w:ilvl="4" w:tplc="00D64DCA">
      <w:numFmt w:val="bullet"/>
      <w:lvlText w:val="•"/>
      <w:lvlJc w:val="left"/>
      <w:pPr>
        <w:ind w:left="3240" w:hanging="360"/>
      </w:pPr>
      <w:rPr>
        <w:rFonts w:ascii="Tahoma" w:eastAsia="Times New Roman" w:hAnsi="Tahoma" w:cs="Tahoma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CF59FD"/>
    <w:multiLevelType w:val="hybridMultilevel"/>
    <w:tmpl w:val="0D8ADC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4536204"/>
    <w:multiLevelType w:val="hybridMultilevel"/>
    <w:tmpl w:val="1298C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315580">
    <w:abstractNumId w:val="0"/>
  </w:num>
  <w:num w:numId="2" w16cid:durableId="919827608">
    <w:abstractNumId w:val="2"/>
  </w:num>
  <w:num w:numId="3" w16cid:durableId="452671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12"/>
    <w:rsid w:val="0003354F"/>
    <w:rsid w:val="000C010B"/>
    <w:rsid w:val="000F5112"/>
    <w:rsid w:val="00222222"/>
    <w:rsid w:val="002B3289"/>
    <w:rsid w:val="002D3C3C"/>
    <w:rsid w:val="002D5F25"/>
    <w:rsid w:val="00381601"/>
    <w:rsid w:val="003E6659"/>
    <w:rsid w:val="004318C0"/>
    <w:rsid w:val="00497E5A"/>
    <w:rsid w:val="004D4D75"/>
    <w:rsid w:val="00531164"/>
    <w:rsid w:val="0053680F"/>
    <w:rsid w:val="00592FCA"/>
    <w:rsid w:val="00644AFF"/>
    <w:rsid w:val="00655412"/>
    <w:rsid w:val="00685887"/>
    <w:rsid w:val="006B7E05"/>
    <w:rsid w:val="007D7ABF"/>
    <w:rsid w:val="008342E3"/>
    <w:rsid w:val="008F1F2E"/>
    <w:rsid w:val="00903476"/>
    <w:rsid w:val="009120D4"/>
    <w:rsid w:val="009D206F"/>
    <w:rsid w:val="00A0037B"/>
    <w:rsid w:val="00B927B0"/>
    <w:rsid w:val="00BD3B6F"/>
    <w:rsid w:val="00C2579E"/>
    <w:rsid w:val="00C64B6F"/>
    <w:rsid w:val="00CF610D"/>
    <w:rsid w:val="00D730FE"/>
    <w:rsid w:val="00DE6117"/>
    <w:rsid w:val="00EC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C61AE"/>
  <w15:docId w15:val="{B497E139-DC19-4E76-BEC2-C140D8C8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F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F5112"/>
    <w:rPr>
      <w:b/>
      <w:bCs/>
    </w:rPr>
  </w:style>
  <w:style w:type="paragraph" w:styleId="Akapitzlist">
    <w:name w:val="List Paragraph"/>
    <w:basedOn w:val="Normalny"/>
    <w:uiPriority w:val="34"/>
    <w:qFormat/>
    <w:rsid w:val="002B3289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3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8C6B6F107E334DA51DCCEE0A109DED" ma:contentTypeVersion="8" ma:contentTypeDescription="Utwórz nowy dokument." ma:contentTypeScope="" ma:versionID="fe0c9187b046771903bbfaf4c4274528">
  <xsd:schema xmlns:xsd="http://www.w3.org/2001/XMLSchema" xmlns:xs="http://www.w3.org/2001/XMLSchema" xmlns:p="http://schemas.microsoft.com/office/2006/metadata/properties" xmlns:ns2="fe3be8f4-6089-41d2-9fb2-6436c047943e" xmlns:ns3="397f8be6-4ad8-424c-abe7-31404c8bc043" targetNamespace="http://schemas.microsoft.com/office/2006/metadata/properties" ma:root="true" ma:fieldsID="7f094eba727e290a608fdeb7236aeb7c" ns2:_="" ns3:_="">
    <xsd:import namespace="fe3be8f4-6089-41d2-9fb2-6436c047943e"/>
    <xsd:import namespace="397f8be6-4ad8-424c-abe7-31404c8bc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be8f4-6089-41d2-9fb2-6436c0479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f8be6-4ad8-424c-abe7-31404c8bc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607E87-12E2-42D1-9B82-62561878FE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9F8E18-501E-4060-BB6D-F15D12D30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3be8f4-6089-41d2-9fb2-6436c047943e"/>
    <ds:schemaRef ds:uri="397f8be6-4ad8-424c-abe7-31404c8bc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FD291D-61AE-4A41-8DD2-5CB242AC85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Dominika Mastalerz</cp:lastModifiedBy>
  <cp:revision>2</cp:revision>
  <dcterms:created xsi:type="dcterms:W3CDTF">2022-12-08T13:06:00Z</dcterms:created>
  <dcterms:modified xsi:type="dcterms:W3CDTF">2022-12-08T13:06:00Z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0x0101003E8C6B6F107E334DA51DCCEE0A109DED</vt:lpwstr>
  </property>
</Properties>
</file>